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4" w:rsidRPr="00EB2D2C" w:rsidRDefault="00FC7554" w:rsidP="00FC7554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</w:t>
      </w:r>
      <w:r w:rsidR="00850DAD">
        <w:rPr>
          <w:b/>
        </w:rPr>
        <w:t xml:space="preserve">           </w:t>
      </w:r>
      <w:r>
        <w:rPr>
          <w:b/>
        </w:rPr>
        <w:t xml:space="preserve"> </w:t>
      </w:r>
      <w:r w:rsidR="00850DAD">
        <w:rPr>
          <w:b/>
        </w:rPr>
        <w:t xml:space="preserve">                  </w:t>
      </w:r>
      <w:r>
        <w:rPr>
          <w:b/>
        </w:rPr>
        <w:t xml:space="preserve"> </w:t>
      </w:r>
      <w:r w:rsidR="006E78A8">
        <w:rPr>
          <w:b/>
        </w:rPr>
        <w:t xml:space="preserve">  </w:t>
      </w:r>
      <w:r>
        <w:rPr>
          <w:b/>
        </w:rPr>
        <w:t xml:space="preserve"> </w:t>
      </w:r>
      <w:r w:rsidRPr="00EF4117">
        <w:t xml:space="preserve">Утвержден </w:t>
      </w:r>
    </w:p>
    <w:p w:rsidR="0044043A" w:rsidRDefault="00FC7554" w:rsidP="00850DAD">
      <w:pPr>
        <w:pStyle w:val="a4"/>
      </w:pPr>
      <w:r>
        <w:t xml:space="preserve">                                                            </w:t>
      </w:r>
      <w:r w:rsidR="0044043A" w:rsidRPr="00EF4117">
        <w:t>Р</w:t>
      </w:r>
      <w:r w:rsidRPr="00EF4117">
        <w:t>аспоряжением</w:t>
      </w:r>
      <w:r w:rsidR="0044043A">
        <w:t xml:space="preserve"> </w:t>
      </w:r>
      <w:r w:rsidR="008F77A5">
        <w:t>Г</w:t>
      </w:r>
      <w:r>
        <w:t xml:space="preserve">лавы </w:t>
      </w:r>
    </w:p>
    <w:p w:rsidR="00FC7554" w:rsidRDefault="0044043A" w:rsidP="00850DAD">
      <w:pPr>
        <w:pStyle w:val="a4"/>
      </w:pPr>
      <w:r>
        <w:t xml:space="preserve">                                                     </w:t>
      </w:r>
      <w:proofErr w:type="spellStart"/>
      <w:r w:rsidR="00850DAD">
        <w:t>Красногорской</w:t>
      </w:r>
      <w:proofErr w:type="spellEnd"/>
      <w:r w:rsidR="00850DAD">
        <w:t xml:space="preserve"> городской администрации</w:t>
      </w:r>
    </w:p>
    <w:p w:rsidR="00FC7554" w:rsidRDefault="00FC7554" w:rsidP="00FC7554">
      <w:pPr>
        <w:pStyle w:val="a4"/>
      </w:pPr>
      <w:r>
        <w:t xml:space="preserve">                    </w:t>
      </w:r>
      <w:r w:rsidR="00850DAD">
        <w:t xml:space="preserve">                  </w:t>
      </w:r>
      <w:r>
        <w:t xml:space="preserve">              </w:t>
      </w:r>
      <w:r w:rsidR="00850DAD">
        <w:t xml:space="preserve">      </w:t>
      </w:r>
      <w:r>
        <w:t xml:space="preserve"> </w:t>
      </w:r>
      <w:r w:rsidR="00AE431B">
        <w:t xml:space="preserve">   </w:t>
      </w:r>
      <w:r>
        <w:t xml:space="preserve">от </w:t>
      </w:r>
      <w:r w:rsidRPr="00F601E7">
        <w:t>«</w:t>
      </w:r>
      <w:r w:rsidR="0057209B">
        <w:t>30</w:t>
      </w:r>
      <w:r w:rsidRPr="00F601E7">
        <w:t xml:space="preserve">» </w:t>
      </w:r>
      <w:r w:rsidR="0057209B">
        <w:t>декабр</w:t>
      </w:r>
      <w:r w:rsidRPr="00F601E7">
        <w:t>я 20</w:t>
      </w:r>
      <w:r w:rsidR="008F77A5">
        <w:t>2</w:t>
      </w:r>
      <w:r w:rsidR="002D5A6E">
        <w:t>2</w:t>
      </w:r>
      <w:r w:rsidRPr="00F601E7">
        <w:t xml:space="preserve"> г № </w:t>
      </w:r>
      <w:r w:rsidR="00356F36">
        <w:t>35</w:t>
      </w:r>
    </w:p>
    <w:p w:rsidR="00FC7554" w:rsidRDefault="00FC7554" w:rsidP="00FC7554">
      <w:pPr>
        <w:pStyle w:val="a4"/>
        <w:rPr>
          <w:b/>
        </w:rPr>
      </w:pPr>
    </w:p>
    <w:p w:rsidR="00FC7554" w:rsidRDefault="00FC7554" w:rsidP="00FC7554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FC7554" w:rsidRDefault="00850DAD" w:rsidP="00FC7554">
      <w:pPr>
        <w:pStyle w:val="a4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  <w:r w:rsidR="00FC7554">
        <w:rPr>
          <w:b/>
        </w:rPr>
        <w:t xml:space="preserve"> на  20</w:t>
      </w:r>
      <w:r>
        <w:rPr>
          <w:b/>
        </w:rPr>
        <w:t>2</w:t>
      </w:r>
      <w:r w:rsidR="0057209B">
        <w:rPr>
          <w:b/>
        </w:rPr>
        <w:t>3</w:t>
      </w:r>
      <w:r w:rsidR="005C5DB6">
        <w:rPr>
          <w:b/>
        </w:rPr>
        <w:t xml:space="preserve"> </w:t>
      </w:r>
      <w:r w:rsidR="00FC7554">
        <w:rPr>
          <w:b/>
        </w:rPr>
        <w:t>год</w:t>
      </w:r>
    </w:p>
    <w:p w:rsidR="00FC7554" w:rsidRDefault="00FC7554" w:rsidP="00FC7554">
      <w:pPr>
        <w:pStyle w:val="a4"/>
        <w:rPr>
          <w:b/>
          <w:sz w:val="24"/>
        </w:rPr>
      </w:pPr>
    </w:p>
    <w:p w:rsidR="000C49D7" w:rsidRDefault="00FC7554" w:rsidP="000C49D7">
      <w:pPr>
        <w:pStyle w:val="a4"/>
        <w:rPr>
          <w:szCs w:val="28"/>
        </w:rPr>
      </w:pPr>
      <w:r w:rsidRPr="000C49D7">
        <w:rPr>
          <w:szCs w:val="28"/>
        </w:rPr>
        <w:t>1.</w:t>
      </w:r>
      <w:r w:rsidR="000C49D7" w:rsidRPr="000C49D7">
        <w:rPr>
          <w:szCs w:val="28"/>
        </w:rPr>
        <w:t>Основные направления деятельности</w:t>
      </w:r>
    </w:p>
    <w:p w:rsidR="00FC7554" w:rsidRPr="00850DAD" w:rsidRDefault="00850DAD" w:rsidP="00FC7554">
      <w:pPr>
        <w:pStyle w:val="a4"/>
        <w:rPr>
          <w:sz w:val="24"/>
        </w:rPr>
      </w:pPr>
      <w:proofErr w:type="spellStart"/>
      <w:r w:rsidRPr="00850DAD">
        <w:t>Красногорской</w:t>
      </w:r>
      <w:proofErr w:type="spellEnd"/>
      <w:r w:rsidRPr="00850DAD">
        <w:t xml:space="preserve"> городской администрации</w:t>
      </w: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1.Разработка проекта бюджета поселения и исполнение бюджета поселения, нормативных правил, программ развития и других документов, утверждаемы</w:t>
      </w:r>
      <w:r w:rsidR="00E80FDB" w:rsidRPr="008F77A5">
        <w:rPr>
          <w:szCs w:val="28"/>
        </w:rPr>
        <w:t>х Собранием депутатов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2.Установление, изменение и отмена местных налогов и сборов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3.Владение, пользование и распоряжение имуществом, находящимся в муниципальной собственности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 xml:space="preserve">4.Организация в границах поселения </w:t>
      </w:r>
      <w:proofErr w:type="spellStart"/>
      <w:r w:rsidRPr="008F77A5">
        <w:rPr>
          <w:szCs w:val="28"/>
        </w:rPr>
        <w:t>электро</w:t>
      </w:r>
      <w:proofErr w:type="spellEnd"/>
      <w:r w:rsidRPr="008F77A5">
        <w:rPr>
          <w:szCs w:val="28"/>
        </w:rPr>
        <w:t>-, тепл</w:t>
      </w:r>
      <w:proofErr w:type="gramStart"/>
      <w:r w:rsidRPr="008F77A5">
        <w:rPr>
          <w:szCs w:val="28"/>
        </w:rPr>
        <w:t>о-</w:t>
      </w:r>
      <w:proofErr w:type="gramEnd"/>
      <w:r w:rsidRPr="008F77A5">
        <w:rPr>
          <w:szCs w:val="28"/>
        </w:rPr>
        <w:t xml:space="preserve">, </w:t>
      </w:r>
      <w:proofErr w:type="spellStart"/>
      <w:r w:rsidRPr="008F77A5">
        <w:rPr>
          <w:szCs w:val="28"/>
        </w:rPr>
        <w:t>газо</w:t>
      </w:r>
      <w:proofErr w:type="spellEnd"/>
      <w:r w:rsidRPr="008F77A5">
        <w:rPr>
          <w:szCs w:val="28"/>
        </w:rPr>
        <w:t>- и водоснабжения населения, водоотведения, снабжения населения топливом.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8.Участие в предупреждении и ликвидации последствий чрезвычайных ситуаций в границах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9.Обеспечение первичных мер пожарной безопасности в границах населенных пунктов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11.Организация библиотечного обслуживания населения.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12.Создание условий для организации досуга и обеспечения жителей поселения услугами организаций культуры.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lastRenderedPageBreak/>
        <w:t>14. Обеспечение условий для развития на территории поселения массовой физической культуры сп</w:t>
      </w:r>
      <w:r w:rsidR="0044043A" w:rsidRPr="008F77A5">
        <w:rPr>
          <w:szCs w:val="28"/>
        </w:rPr>
        <w:t>орта.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 xml:space="preserve">15. Создание условий для массового отдыха жителей поселения и организация обустройства </w:t>
      </w:r>
      <w:r w:rsidR="0044043A" w:rsidRPr="008F77A5">
        <w:rPr>
          <w:szCs w:val="28"/>
        </w:rPr>
        <w:t>мест массового отдыха населения.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 xml:space="preserve">16.Организация сбора и </w:t>
      </w:r>
      <w:r w:rsidR="0044043A" w:rsidRPr="008F77A5">
        <w:rPr>
          <w:szCs w:val="28"/>
        </w:rPr>
        <w:t>вывоза бытовых отходов и мусора.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17.Организация освещения улиц и установки указателей с названи</w:t>
      </w:r>
      <w:r w:rsidR="0044043A" w:rsidRPr="008F77A5">
        <w:rPr>
          <w:szCs w:val="28"/>
        </w:rPr>
        <w:t>ем улиц и номерами домов.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18. Организация ритуальных услу</w:t>
      </w:r>
      <w:r w:rsidR="0044043A" w:rsidRPr="008F77A5">
        <w:rPr>
          <w:szCs w:val="28"/>
        </w:rPr>
        <w:t>г и содержание мест захоронения.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</w:t>
      </w:r>
      <w:r w:rsidR="0044043A" w:rsidRPr="008F77A5">
        <w:rPr>
          <w:szCs w:val="28"/>
        </w:rPr>
        <w:t>арактера.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20.Создание, содержание и организация деятельности аварийно-спасательных служб и (или) аварийно-спасательных форми</w:t>
      </w:r>
      <w:r w:rsidR="0044043A" w:rsidRPr="008F77A5">
        <w:rPr>
          <w:szCs w:val="28"/>
        </w:rPr>
        <w:t>рований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21.Организация и осуществление мероприятий по мобилизационной подготовке муниципальных предприятий и учреждений, нахо</w:t>
      </w:r>
      <w:r w:rsidR="0044043A" w:rsidRPr="008F77A5">
        <w:rPr>
          <w:szCs w:val="28"/>
        </w:rPr>
        <w:t>дящихся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23.Осуществление мероприятий по обеспечению безопасности  людей на водных объектах, охране их жизни и здоровья.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25.Формирование архивных фондов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</w:p>
    <w:p w:rsidR="00FC7554" w:rsidRPr="008F77A5" w:rsidRDefault="00FC7554" w:rsidP="008F77A5">
      <w:pPr>
        <w:pStyle w:val="Default"/>
        <w:ind w:firstLine="709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24C" w:rsidRPr="000C49D7" w:rsidRDefault="008B424C" w:rsidP="008B424C">
      <w:pPr>
        <w:pStyle w:val="Default"/>
        <w:jc w:val="center"/>
        <w:rPr>
          <w:sz w:val="28"/>
          <w:szCs w:val="28"/>
        </w:rPr>
      </w:pPr>
      <w:r w:rsidRPr="000C49D7">
        <w:rPr>
          <w:sz w:val="28"/>
          <w:szCs w:val="28"/>
        </w:rPr>
        <w:t>2.Совещания при Главе администрации</w:t>
      </w:r>
      <w:r w:rsidR="000C49D7" w:rsidRPr="000C49D7">
        <w:rPr>
          <w:sz w:val="28"/>
          <w:szCs w:val="28"/>
        </w:rPr>
        <w:t xml:space="preserve"> </w:t>
      </w:r>
      <w:r w:rsidRPr="000C49D7">
        <w:rPr>
          <w:sz w:val="28"/>
          <w:szCs w:val="28"/>
        </w:rPr>
        <w:t>на 20</w:t>
      </w:r>
      <w:r w:rsidR="00850DAD">
        <w:rPr>
          <w:sz w:val="28"/>
          <w:szCs w:val="28"/>
        </w:rPr>
        <w:t>2</w:t>
      </w:r>
      <w:r w:rsidR="0057209B">
        <w:rPr>
          <w:sz w:val="28"/>
          <w:szCs w:val="28"/>
        </w:rPr>
        <w:t>3</w:t>
      </w:r>
      <w:r w:rsidRPr="000C49D7">
        <w:rPr>
          <w:sz w:val="28"/>
          <w:szCs w:val="28"/>
        </w:rPr>
        <w:t xml:space="preserve"> год</w:t>
      </w:r>
    </w:p>
    <w:p w:rsidR="008B424C" w:rsidRDefault="008B424C" w:rsidP="008B424C">
      <w:pPr>
        <w:pStyle w:val="Default"/>
      </w:pPr>
    </w:p>
    <w:tbl>
      <w:tblPr>
        <w:tblW w:w="0" w:type="auto"/>
        <w:tblLayout w:type="fixed"/>
        <w:tblLook w:val="04A0"/>
      </w:tblPr>
      <w:tblGrid>
        <w:gridCol w:w="468"/>
        <w:gridCol w:w="4206"/>
        <w:gridCol w:w="1530"/>
        <w:gridCol w:w="24"/>
        <w:gridCol w:w="3120"/>
      </w:tblGrid>
      <w:tr w:rsidR="008B424C" w:rsidTr="008B424C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</w:t>
            </w:r>
            <w:r w:rsidR="00E92A46">
              <w:rPr>
                <w:sz w:val="23"/>
                <w:szCs w:val="23"/>
              </w:rPr>
              <w:t>2</w:t>
            </w:r>
            <w:r w:rsidR="0057209B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 и утверждения плана работы на 20</w:t>
            </w:r>
            <w:r w:rsidR="00850DAD">
              <w:rPr>
                <w:sz w:val="23"/>
                <w:szCs w:val="23"/>
              </w:rPr>
              <w:t>2</w:t>
            </w:r>
            <w:r w:rsidR="0057209B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57209B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</w:t>
            </w:r>
            <w:r w:rsidR="008B424C">
              <w:rPr>
                <w:sz w:val="23"/>
                <w:szCs w:val="23"/>
              </w:rPr>
              <w:t>нварь</w:t>
            </w:r>
            <w:r>
              <w:rPr>
                <w:sz w:val="23"/>
                <w:szCs w:val="23"/>
              </w:rPr>
              <w:t>-февраль</w:t>
            </w:r>
            <w:r w:rsidR="008B424C">
              <w:rPr>
                <w:sz w:val="23"/>
                <w:szCs w:val="23"/>
              </w:rPr>
              <w:t xml:space="preserve">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</w:t>
            </w:r>
            <w:r w:rsidR="00850DAD">
              <w:rPr>
                <w:sz w:val="23"/>
                <w:szCs w:val="23"/>
              </w:rPr>
              <w:t xml:space="preserve"> </w:t>
            </w:r>
            <w:r w:rsidR="006E78A8">
              <w:rPr>
                <w:sz w:val="23"/>
                <w:szCs w:val="23"/>
              </w:rPr>
              <w:t>организации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</w:tr>
      <w:tr w:rsidR="008B424C" w:rsidTr="00A26401">
        <w:trPr>
          <w:trHeight w:val="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 руководители предприятий и организаций поселения</w:t>
            </w:r>
            <w:r w:rsidR="00A2640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СКЦ</w:t>
            </w:r>
          </w:p>
        </w:tc>
      </w:tr>
      <w:tr w:rsidR="008B424C" w:rsidTr="00A26401">
        <w:trPr>
          <w:trHeight w:val="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850DAD">
              <w:rPr>
                <w:sz w:val="23"/>
                <w:szCs w:val="23"/>
              </w:rPr>
              <w:t>,</w:t>
            </w:r>
            <w:proofErr w:type="gramEnd"/>
          </w:p>
          <w:p w:rsidR="008B424C" w:rsidRDefault="00850DAD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8B424C" w:rsidTr="00A26401">
        <w:trPr>
          <w:trHeight w:val="49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городского поселения: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правилам;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ПЧ-41</w:t>
            </w:r>
            <w:r w:rsidR="007E3CB9">
              <w:rPr>
                <w:sz w:val="23"/>
                <w:szCs w:val="23"/>
              </w:rPr>
              <w:t>,</w:t>
            </w: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предприятий и учреждений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r w:rsidR="007E3CB9">
              <w:rPr>
                <w:sz w:val="23"/>
                <w:szCs w:val="23"/>
              </w:rPr>
              <w:t>ВКБ-ЭКО</w:t>
            </w:r>
            <w:r>
              <w:rPr>
                <w:sz w:val="23"/>
                <w:szCs w:val="23"/>
              </w:rPr>
              <w:t>»</w:t>
            </w: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  <w:p w:rsidR="007E3CB9" w:rsidRDefault="007E3CB9" w:rsidP="00A26401">
            <w:pPr>
              <w:pStyle w:val="Default"/>
              <w:rPr>
                <w:sz w:val="23"/>
                <w:szCs w:val="23"/>
              </w:rPr>
            </w:pPr>
          </w:p>
        </w:tc>
      </w:tr>
      <w:tr w:rsidR="008B424C" w:rsidTr="00B33C48">
        <w:trPr>
          <w:trHeight w:val="8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50DAD" w:rsidP="00B33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</w:t>
            </w:r>
          </w:p>
          <w:p w:rsidR="008B424C" w:rsidRDefault="00850DAD" w:rsidP="00B33C4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 организации</w:t>
            </w:r>
          </w:p>
        </w:tc>
      </w:tr>
      <w:tr w:rsidR="008B424C" w:rsidTr="008B424C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городских  кладбищ;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«ВКБ-ЭКО»</w:t>
            </w:r>
          </w:p>
        </w:tc>
      </w:tr>
      <w:tr w:rsidR="008B424C" w:rsidTr="008B424C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1)об организации сбора, утилизации отходов, выполнению  мероприятий  по благоустройству и санитарной очистке  на территории поселения;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8B424C" w:rsidTr="008B424C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8B424C" w:rsidTr="008B424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202</w:t>
            </w:r>
            <w:r w:rsidR="0057209B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год. 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50DAD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</w:t>
            </w:r>
            <w:r>
              <w:rPr>
                <w:sz w:val="23"/>
                <w:szCs w:val="23"/>
              </w:rPr>
              <w:t xml:space="preserve"> </w:t>
            </w:r>
            <w:r w:rsidR="008B424C">
              <w:rPr>
                <w:sz w:val="23"/>
                <w:szCs w:val="23"/>
              </w:rPr>
              <w:t>организации поселения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8B424C" w:rsidRDefault="008B424C" w:rsidP="00A2640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9D7" w:rsidRDefault="000C49D7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4DDD" w:rsidRDefault="00664DDD" w:rsidP="000C4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DD" w:rsidRDefault="00664DDD" w:rsidP="000C4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DDD" w:rsidRDefault="00664DDD" w:rsidP="000C49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554" w:rsidRDefault="008B424C" w:rsidP="000C49D7">
      <w:pPr>
        <w:jc w:val="center"/>
      </w:pPr>
      <w:r w:rsidRPr="000C49D7">
        <w:rPr>
          <w:rFonts w:ascii="Times New Roman" w:hAnsi="Times New Roman" w:cs="Times New Roman"/>
          <w:sz w:val="28"/>
          <w:szCs w:val="28"/>
        </w:rPr>
        <w:t>3</w:t>
      </w:r>
      <w:r w:rsidR="00A525BC" w:rsidRPr="000C49D7">
        <w:rPr>
          <w:rFonts w:ascii="Times New Roman" w:hAnsi="Times New Roman" w:cs="Times New Roman"/>
          <w:sz w:val="28"/>
          <w:szCs w:val="28"/>
        </w:rPr>
        <w:t>.План работы Главы администрации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095"/>
        <w:gridCol w:w="2268"/>
      </w:tblGrid>
      <w:tr w:rsidR="00AE431B" w:rsidTr="00AE431B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</w:tr>
      <w:tr w:rsidR="00AE431B" w:rsidTr="00664DDD">
        <w:trPr>
          <w:trHeight w:val="11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</w:t>
            </w:r>
            <w:r w:rsidR="00EE7F75">
              <w:rPr>
                <w:sz w:val="23"/>
                <w:szCs w:val="23"/>
              </w:rPr>
              <w:t>2</w:t>
            </w:r>
            <w:r w:rsidR="009F689D">
              <w:rPr>
                <w:sz w:val="23"/>
                <w:szCs w:val="23"/>
              </w:rPr>
              <w:t>2</w:t>
            </w:r>
            <w:r w:rsidR="00850D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год и утверждения плана работы на 20</w:t>
            </w:r>
            <w:r w:rsidR="00850DAD">
              <w:rPr>
                <w:sz w:val="23"/>
                <w:szCs w:val="23"/>
              </w:rPr>
              <w:t>2</w:t>
            </w:r>
            <w:r w:rsidR="009F689D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AE431B" w:rsidTr="00664DDD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2D5A6E" w:rsidP="00664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Заключить договора</w:t>
            </w:r>
            <w:r w:rsidR="00AE431B">
              <w:rPr>
                <w:sz w:val="23"/>
                <w:szCs w:val="23"/>
              </w:rPr>
              <w:t xml:space="preserve"> на очистку дорог от снега на</w:t>
            </w:r>
            <w:r w:rsidR="00AE431B" w:rsidRPr="005C5DB6">
              <w:rPr>
                <w:sz w:val="23"/>
                <w:szCs w:val="23"/>
              </w:rPr>
              <w:t xml:space="preserve"> </w:t>
            </w:r>
            <w:r w:rsidR="00AE431B">
              <w:rPr>
                <w:sz w:val="23"/>
                <w:szCs w:val="23"/>
                <w:lang w:val="en-US"/>
              </w:rPr>
              <w:t>I</w:t>
            </w:r>
            <w:r w:rsidR="00AE431B">
              <w:rPr>
                <w:sz w:val="23"/>
                <w:szCs w:val="23"/>
              </w:rPr>
              <w:t xml:space="preserve">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0D43CF" w:rsidTr="00664DDD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Pr="00EE7F75" w:rsidRDefault="00EE7F75" w:rsidP="005C5DB6">
            <w:pPr>
              <w:pStyle w:val="Default"/>
              <w:rPr>
                <w:sz w:val="23"/>
                <w:szCs w:val="23"/>
              </w:rPr>
            </w:pPr>
            <w:r w:rsidRPr="00EE7F75">
              <w:rPr>
                <w:sz w:val="23"/>
                <w:szCs w:val="23"/>
              </w:rPr>
              <w:t>Переселение граждан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Pr="002D5A6E" w:rsidRDefault="00664DDD" w:rsidP="002D5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2D5A6E">
              <w:rPr>
                <w:sz w:val="23"/>
                <w:szCs w:val="23"/>
              </w:rPr>
              <w:t xml:space="preserve"> течение года</w:t>
            </w:r>
          </w:p>
        </w:tc>
      </w:tr>
      <w:tr w:rsidR="00012225" w:rsidTr="00664DDD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Pr="000D43CF" w:rsidRDefault="00CC7801" w:rsidP="005C5DB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CC7801">
              <w:rPr>
                <w:sz w:val="23"/>
                <w:szCs w:val="23"/>
              </w:rPr>
              <w:t xml:space="preserve">Строительство МКД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664DDD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CC7801">
              <w:rPr>
                <w:sz w:val="23"/>
                <w:szCs w:val="23"/>
              </w:rPr>
              <w:t xml:space="preserve"> течение года</w:t>
            </w:r>
          </w:p>
        </w:tc>
      </w:tr>
      <w:tr w:rsidR="00AE431B" w:rsidTr="00664DDD">
        <w:trPr>
          <w:trHeight w:val="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664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 проведении праздника «Проводы зимы»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9F689D" w:rsidTr="00664DDD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D" w:rsidRDefault="006F0514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D" w:rsidRDefault="009F689D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Переселение муниципальных квартир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9D" w:rsidRDefault="009F689D" w:rsidP="009F68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AE431B" w:rsidTr="00664DDD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F0514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664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готовности служб поселения к весеннему паводку.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7328D9" w:rsidTr="00664DDD">
        <w:trPr>
          <w:trHeight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6F0514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работы по программе по поддержке местных инициатив.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5C5DB6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аперель-август</w:t>
            </w:r>
            <w:proofErr w:type="spellEnd"/>
          </w:p>
        </w:tc>
      </w:tr>
      <w:tr w:rsidR="007328D9" w:rsidTr="00664DDD">
        <w:trPr>
          <w:trHeight w:val="2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6F0514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7328D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Подготовка к празднованию 9 мая - «Дня Победы»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AE431B" w:rsidTr="00664DD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F0514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664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и начать ремонт дорог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7328D9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</w:p>
        </w:tc>
      </w:tr>
      <w:tr w:rsidR="00AE431B" w:rsidTr="00664DDD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F0514" w:rsidP="00664D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установку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</w:tr>
      <w:tr w:rsidR="00AE431B" w:rsidTr="00664DDD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F0514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благоустройство дворовых и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012225" w:rsidP="002D5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="00AE431B">
              <w:rPr>
                <w:sz w:val="23"/>
                <w:szCs w:val="23"/>
              </w:rPr>
              <w:t>-</w:t>
            </w:r>
            <w:r w:rsidR="002D5A6E">
              <w:rPr>
                <w:sz w:val="23"/>
                <w:szCs w:val="23"/>
              </w:rPr>
              <w:t>сентябрь</w:t>
            </w:r>
          </w:p>
        </w:tc>
      </w:tr>
      <w:tr w:rsidR="007328D9" w:rsidTr="00664DD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6F0514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праздника «День поселка»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9" w:rsidRDefault="007328D9" w:rsidP="002D5A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август</w:t>
            </w:r>
          </w:p>
        </w:tc>
      </w:tr>
      <w:tr w:rsidR="00AE431B" w:rsidTr="00AE431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собраний и сходов граждан по проведению ме</w:t>
            </w:r>
            <w:r w:rsidR="00BF767C">
              <w:rPr>
                <w:sz w:val="23"/>
                <w:szCs w:val="23"/>
              </w:rPr>
              <w:t>роприятий по санитарной очистке</w:t>
            </w:r>
            <w:r>
              <w:rPr>
                <w:sz w:val="23"/>
                <w:szCs w:val="23"/>
              </w:rPr>
              <w:t>,</w:t>
            </w:r>
            <w:r w:rsidR="00BF76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благоустройству  озеленению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64DDD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AE431B">
              <w:rPr>
                <w:sz w:val="23"/>
                <w:szCs w:val="23"/>
              </w:rPr>
              <w:t xml:space="preserve"> теч</w:t>
            </w:r>
            <w:r w:rsidR="00CC7801">
              <w:rPr>
                <w:sz w:val="23"/>
                <w:szCs w:val="23"/>
              </w:rPr>
              <w:t>ение</w:t>
            </w:r>
            <w:r w:rsidR="00AE431B">
              <w:rPr>
                <w:sz w:val="23"/>
                <w:szCs w:val="23"/>
              </w:rPr>
              <w:t xml:space="preserve"> года</w:t>
            </w:r>
          </w:p>
        </w:tc>
      </w:tr>
      <w:tr w:rsidR="00AE431B" w:rsidTr="00AE431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6F05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встреч и совещаний ТОС, уличных комитетов по вопросам благоустройства, санитарной очистке, пожарной безопасности и текущим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64DDD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</w:t>
            </w:r>
            <w:r w:rsidR="00AE431B">
              <w:rPr>
                <w:sz w:val="23"/>
                <w:szCs w:val="23"/>
              </w:rPr>
              <w:t xml:space="preserve">  теч</w:t>
            </w:r>
            <w:r w:rsidR="00CC7801">
              <w:rPr>
                <w:sz w:val="23"/>
                <w:szCs w:val="23"/>
              </w:rPr>
              <w:t xml:space="preserve">ение </w:t>
            </w:r>
            <w:r w:rsidR="00AE431B">
              <w:rPr>
                <w:sz w:val="23"/>
                <w:szCs w:val="23"/>
              </w:rPr>
              <w:t>года</w:t>
            </w:r>
          </w:p>
        </w:tc>
      </w:tr>
      <w:tr w:rsidR="00AE431B" w:rsidTr="00664DDD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культурно-массовую работу </w:t>
            </w:r>
            <w:proofErr w:type="gramStart"/>
            <w:r>
              <w:rPr>
                <w:sz w:val="23"/>
                <w:szCs w:val="23"/>
              </w:rPr>
              <w:t>согласно плана</w:t>
            </w:r>
            <w:proofErr w:type="gramEnd"/>
            <w:r>
              <w:rPr>
                <w:sz w:val="23"/>
                <w:szCs w:val="23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64DDD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AE431B">
              <w:rPr>
                <w:sz w:val="23"/>
                <w:szCs w:val="23"/>
              </w:rPr>
              <w:t>о году</w:t>
            </w:r>
          </w:p>
        </w:tc>
      </w:tr>
      <w:tr w:rsidR="00AE431B" w:rsidTr="00664DDD">
        <w:trPr>
          <w:trHeight w:val="5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спортивные мероприятия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утвержденного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64DDD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AE431B">
              <w:rPr>
                <w:sz w:val="23"/>
                <w:szCs w:val="23"/>
              </w:rPr>
              <w:t>о году</w:t>
            </w:r>
          </w:p>
        </w:tc>
      </w:tr>
      <w:tr w:rsidR="00AE431B" w:rsidTr="00664DDD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8</w:t>
            </w:r>
            <w:r w:rsidR="00AE43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теплоснабжении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AE431B" w:rsidTr="00664DDD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F0514"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 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AE431B" w:rsidTr="00664DDD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6F0514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</w:t>
            </w:r>
            <w:r w:rsidR="00BF767C">
              <w:rPr>
                <w:sz w:val="23"/>
                <w:szCs w:val="23"/>
              </w:rPr>
              <w:t>2</w:t>
            </w:r>
            <w:r w:rsidR="00C9205E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4E66BD" w:rsidRDefault="00FC7554" w:rsidP="006E78A8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0432E0" w:rsidRPr="000432E0" w:rsidRDefault="000432E0" w:rsidP="00664D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0">
        <w:rPr>
          <w:rFonts w:ascii="Times New Roman" w:hAnsi="Times New Roman" w:cs="Times New Roman"/>
          <w:b/>
          <w:sz w:val="28"/>
          <w:szCs w:val="28"/>
        </w:rPr>
        <w:t>Перспективный план работы</w:t>
      </w:r>
    </w:p>
    <w:p w:rsidR="000432E0" w:rsidRPr="000432E0" w:rsidRDefault="000432E0" w:rsidP="00664DDD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0">
        <w:rPr>
          <w:rFonts w:ascii="Times New Roman" w:hAnsi="Times New Roman" w:cs="Times New Roman"/>
          <w:b/>
          <w:sz w:val="28"/>
          <w:szCs w:val="28"/>
        </w:rPr>
        <w:t>Красногорского Центра досуга и культуры</w:t>
      </w:r>
    </w:p>
    <w:p w:rsidR="000432E0" w:rsidRDefault="000432E0" w:rsidP="00664DDD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E0">
        <w:rPr>
          <w:rFonts w:ascii="Times New Roman" w:hAnsi="Times New Roman" w:cs="Times New Roman"/>
          <w:b/>
          <w:sz w:val="28"/>
          <w:szCs w:val="28"/>
        </w:rPr>
        <w:t>на 202</w:t>
      </w:r>
      <w:r w:rsidR="00BA0BDE">
        <w:rPr>
          <w:rFonts w:ascii="Times New Roman" w:hAnsi="Times New Roman" w:cs="Times New Roman"/>
          <w:b/>
          <w:sz w:val="28"/>
          <w:szCs w:val="28"/>
        </w:rPr>
        <w:t>3</w:t>
      </w:r>
      <w:r w:rsidR="00664DD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64DDD" w:rsidRDefault="00664DDD" w:rsidP="00664DDD">
      <w:pPr>
        <w:tabs>
          <w:tab w:val="left" w:pos="26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B2802">
        <w:rPr>
          <w:rFonts w:ascii="Times New Roman" w:hAnsi="Times New Roman"/>
          <w:b/>
          <w:sz w:val="28"/>
          <w:szCs w:val="28"/>
        </w:rPr>
        <w:t>Введение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Филиала МБУК «</w:t>
      </w:r>
      <w:proofErr w:type="spellStart"/>
      <w:r w:rsidRPr="00BB2802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BB28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2802">
        <w:rPr>
          <w:rFonts w:ascii="Times New Roman" w:hAnsi="Times New Roman"/>
          <w:sz w:val="28"/>
          <w:szCs w:val="28"/>
        </w:rPr>
        <w:t>РЦДиК</w:t>
      </w:r>
      <w:proofErr w:type="spellEnd"/>
      <w:r w:rsidRPr="00BB2802">
        <w:rPr>
          <w:rFonts w:ascii="Times New Roman" w:hAnsi="Times New Roman"/>
          <w:sz w:val="28"/>
          <w:szCs w:val="28"/>
        </w:rPr>
        <w:t xml:space="preserve"> «МЕЧТА» Красногорского Центра досуга и культуры</w:t>
      </w:r>
      <w:r w:rsidRPr="00BB280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B2802">
        <w:rPr>
          <w:rFonts w:ascii="Times New Roman" w:hAnsi="Times New Roman"/>
          <w:sz w:val="28"/>
          <w:szCs w:val="28"/>
        </w:rPr>
        <w:t>осуществляет свою деятельность на основе конкретных запросов и потребностей населения, активно используя средства и формы организации досуга, расширяя спектр культурных услуг. Задача поддержать тех, для кого занятия всеми видами творчества становятся предпочтительным времяпрепровождением.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B2802">
        <w:rPr>
          <w:rFonts w:ascii="Times New Roman" w:hAnsi="Times New Roman"/>
          <w:sz w:val="28"/>
          <w:szCs w:val="28"/>
          <w:u w:val="single"/>
        </w:rPr>
        <w:t>Цели и задачи работы Центра: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Организация содержательного досуга детей, молодежи, людей зрелого и пожилого возрастов.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Создание условий для профессионального роста мастеров досуга.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Повышение профессионализма коллективов художественной самодеятельности.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Активизация творческой деятельности хоров и ансамблей ветеранов труда.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Пропаганда и популяризация эстрадного (песенного, хореографического, театрального) творчества.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Привлечение детей и подростков к сценическому искусству.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 xml:space="preserve">Воспитание и формирование эстетического вкуса, приобщение детей и подростков к декоративно-прикладному творчеству. 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Возрождение и сохранение традиционной культуры народов.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BB280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BB2802">
        <w:rPr>
          <w:rFonts w:ascii="Times New Roman" w:hAnsi="Times New Roman"/>
          <w:sz w:val="28"/>
          <w:szCs w:val="28"/>
        </w:rPr>
        <w:t>, информационно-просветительских и других мероприятий для всех категорий населения обеспечивается своевременной информацией о проводимых мероприятиях, ценовой доступностью.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 xml:space="preserve">Одним из главных аспектов </w:t>
      </w:r>
      <w:proofErr w:type="spellStart"/>
      <w:r w:rsidRPr="00BB2802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BB2802">
        <w:rPr>
          <w:rFonts w:ascii="Times New Roman" w:hAnsi="Times New Roman"/>
          <w:sz w:val="28"/>
          <w:szCs w:val="28"/>
        </w:rPr>
        <w:t xml:space="preserve"> деятельности является изучение духовных запросов населения, работники учреждений культуры имеют точное представление об интересах людей разного возраста, социального положения, что дает возможность правильно составить перспективные планы работы на год.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 xml:space="preserve">Красногорский </w:t>
      </w:r>
      <w:proofErr w:type="spellStart"/>
      <w:r w:rsidRPr="00BB2802">
        <w:rPr>
          <w:rFonts w:ascii="Times New Roman" w:hAnsi="Times New Roman"/>
          <w:sz w:val="28"/>
          <w:szCs w:val="28"/>
        </w:rPr>
        <w:t>ЦДиК</w:t>
      </w:r>
      <w:proofErr w:type="spellEnd"/>
      <w:r w:rsidRPr="00BB2802">
        <w:rPr>
          <w:rFonts w:ascii="Times New Roman" w:hAnsi="Times New Roman"/>
          <w:sz w:val="28"/>
          <w:szCs w:val="28"/>
        </w:rPr>
        <w:t xml:space="preserve"> ставит перед собой реальные цели по воспитанию у населения гражданского патриотизма, чему в большей степени способствует организация и проведение государственных праздников, которые включают в себя циклы разноплановых мероприятий для разновозрастной аудитории.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 xml:space="preserve">Для достижения поставленных целей и задач  Центра осуществляет </w:t>
      </w:r>
      <w:proofErr w:type="spellStart"/>
      <w:r w:rsidRPr="00BB2802">
        <w:rPr>
          <w:rFonts w:ascii="Times New Roman" w:hAnsi="Times New Roman"/>
          <w:sz w:val="28"/>
          <w:szCs w:val="28"/>
        </w:rPr>
        <w:t>культурно-досуговую</w:t>
      </w:r>
      <w:proofErr w:type="spellEnd"/>
      <w:r w:rsidRPr="00BB2802">
        <w:rPr>
          <w:rFonts w:ascii="Times New Roman" w:hAnsi="Times New Roman"/>
          <w:sz w:val="28"/>
          <w:szCs w:val="28"/>
        </w:rPr>
        <w:t xml:space="preserve"> деятельность с детьми и подростками, молодёжью, семьями, пожилыми людьми и людьми с ограниченными  возможностями здоровья, гражданами разновозрастной целевой аудитории  по направлениям: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-Традиционная народная культура.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-Патриотическое воспитание.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-Духовно-нравственное развитие.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-Здоровый образ жизни, профилактика безнадзорности и правонарушения.</w:t>
      </w:r>
    </w:p>
    <w:p w:rsidR="00BB2802" w:rsidRPr="00BB2802" w:rsidRDefault="00BB2802" w:rsidP="00BB280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2802">
        <w:rPr>
          <w:rFonts w:ascii="Times New Roman" w:hAnsi="Times New Roman"/>
          <w:sz w:val="28"/>
          <w:szCs w:val="28"/>
        </w:rPr>
        <w:t>-Развитие художественного творчества.</w:t>
      </w:r>
    </w:p>
    <w:p w:rsidR="00BB2802" w:rsidRPr="0054791A" w:rsidRDefault="00BB2802" w:rsidP="00BB2802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2802" w:rsidRDefault="00BB2802" w:rsidP="00BB2802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B2802" w:rsidRDefault="00BB2802" w:rsidP="00BB280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33133">
        <w:rPr>
          <w:rFonts w:ascii="Times New Roman" w:hAnsi="Times New Roman" w:cs="Times New Roman"/>
          <w:b/>
          <w:bCs/>
          <w:sz w:val="20"/>
          <w:szCs w:val="20"/>
        </w:rPr>
        <w:t xml:space="preserve">КУЛЬТУРНО - ДОСУГОВАЯ </w:t>
      </w:r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733133">
        <w:rPr>
          <w:rFonts w:ascii="Times New Roman" w:hAnsi="Times New Roman" w:cs="Times New Roman"/>
          <w:b/>
          <w:bCs/>
          <w:sz w:val="20"/>
          <w:szCs w:val="20"/>
        </w:rPr>
        <w:t>ЕЯТЕЛЬНОСТЬ</w:t>
      </w:r>
    </w:p>
    <w:p w:rsidR="00BB2802" w:rsidRPr="00733133" w:rsidRDefault="00BB2802" w:rsidP="00BB2802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0"/>
        <w:gridCol w:w="3864"/>
        <w:gridCol w:w="1276"/>
        <w:gridCol w:w="425"/>
        <w:gridCol w:w="56"/>
        <w:gridCol w:w="1787"/>
        <w:gridCol w:w="54"/>
        <w:gridCol w:w="1789"/>
      </w:tblGrid>
      <w:tr w:rsidR="00BB2802" w:rsidRPr="00733133" w:rsidTr="006F3A46">
        <w:trPr>
          <w:trHeight w:val="489"/>
        </w:trPr>
        <w:tc>
          <w:tcPr>
            <w:tcW w:w="10031" w:type="dxa"/>
            <w:gridSpan w:val="8"/>
            <w:vAlign w:val="center"/>
          </w:tcPr>
          <w:p w:rsidR="00BB2802" w:rsidRPr="00733133" w:rsidRDefault="00BB2802" w:rsidP="00BB2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МЕРОПРИЯТИЯ, ПОСВЯЩЁННЫЕ КРАСНЫМ ДАТАМ КАЛЕНДАРЯ</w:t>
            </w:r>
          </w:p>
        </w:tc>
      </w:tr>
      <w:tr w:rsidR="00BB2802" w:rsidRPr="00733133" w:rsidTr="006F3A46">
        <w:trPr>
          <w:trHeight w:val="27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B2802" w:rsidRPr="00733133" w:rsidRDefault="00BB2802" w:rsidP="00BB2802">
            <w:pPr>
              <w:spacing w:after="0" w:line="240" w:lineRule="auto"/>
              <w:jc w:val="center"/>
              <w:rPr>
                <w:rFonts w:ascii="Century" w:hAnsi="Century" w:cs="Century"/>
                <w:b/>
                <w:bCs/>
                <w:sz w:val="20"/>
                <w:szCs w:val="20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  <w:vAlign w:val="center"/>
          </w:tcPr>
          <w:p w:rsidR="00BB2802" w:rsidRPr="00733133" w:rsidRDefault="00BB2802" w:rsidP="00BB2802">
            <w:pPr>
              <w:tabs>
                <w:tab w:val="left" w:pos="1460"/>
                <w:tab w:val="center" w:pos="3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 мероприятий, посвящённых:</w:t>
            </w:r>
          </w:p>
          <w:p w:rsidR="00BB2802" w:rsidRPr="00733133" w:rsidRDefault="00BB2802" w:rsidP="00BB2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Новый 2023</w:t>
            </w:r>
            <w:r w:rsidRPr="00733133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год: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BB2802" w:rsidRPr="00733133" w:rsidRDefault="00BB2802" w:rsidP="00BB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  <w:p w:rsidR="00BB2802" w:rsidRPr="00733133" w:rsidRDefault="00BB2802" w:rsidP="00BB2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sz w:val="20"/>
                <w:szCs w:val="20"/>
              </w:rPr>
              <w:t>( число, месяц, год)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B2802" w:rsidRPr="00733133" w:rsidRDefault="00BB2802" w:rsidP="00BB2802">
            <w:pPr>
              <w:tabs>
                <w:tab w:val="left" w:pos="37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  <w:p w:rsidR="00BB2802" w:rsidRPr="00733133" w:rsidRDefault="00BB2802" w:rsidP="00BB2802">
            <w:pPr>
              <w:tabs>
                <w:tab w:val="left" w:pos="376"/>
                <w:tab w:val="center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sz w:val="20"/>
                <w:szCs w:val="20"/>
              </w:rPr>
              <w:t>(место проведения)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BB2802" w:rsidRPr="00733133" w:rsidRDefault="00BB2802" w:rsidP="00BB2802">
            <w:pPr>
              <w:tabs>
                <w:tab w:val="center" w:pos="13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133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BB2802" w:rsidRPr="004908F3" w:rsidTr="006F3A46">
        <w:trPr>
          <w:trHeight w:val="229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Новогодние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44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Новогодняя ретр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искотека «Танцевальный марафон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color w:val="2E2A23"/>
                <w:sz w:val="24"/>
                <w:szCs w:val="24"/>
                <w:lang w:eastAsia="ru-RU"/>
              </w:rPr>
            </w:pPr>
            <w:r w:rsidRPr="004B6AAF">
              <w:rPr>
                <w:rFonts w:ascii="Times New Roman" w:hAnsi="Times New Roman"/>
                <w:color w:val="2E2A23"/>
                <w:sz w:val="24"/>
                <w:szCs w:val="24"/>
                <w:lang w:eastAsia="ru-RU"/>
              </w:rPr>
              <w:t>- «Зимние забавы» (спортивно – игровая программа).</w:t>
            </w:r>
          </w:p>
          <w:p w:rsidR="00BB2802" w:rsidRPr="004B6AAF" w:rsidRDefault="00BB2802" w:rsidP="00BB2802">
            <w:pPr>
              <w:pStyle w:val="a8"/>
              <w:rPr>
                <w:rFonts w:ascii="Times New Roman" w:hAnsi="Times New Roman"/>
                <w:color w:val="2E2A2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E2A23"/>
                <w:sz w:val="24"/>
                <w:szCs w:val="24"/>
                <w:lang w:eastAsia="ru-RU"/>
              </w:rPr>
              <w:t>- «Рождественская сказка» концертная программа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D03A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03AE">
              <w:rPr>
                <w:rFonts w:ascii="Times New Roman" w:hAnsi="Times New Roman"/>
                <w:sz w:val="24"/>
                <w:szCs w:val="24"/>
              </w:rPr>
              <w:t>Выставка новогодних игрушек «Настроение»</w:t>
            </w:r>
          </w:p>
          <w:p w:rsidR="00BB2802" w:rsidRPr="007D03AE" w:rsidRDefault="00BB2802" w:rsidP="00BB280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03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 </w:t>
            </w:r>
            <w:r w:rsidRPr="007D03AE">
              <w:rPr>
                <w:rFonts w:ascii="Times New Roman" w:hAnsi="Times New Roman" w:cs="Times New Roman"/>
                <w:sz w:val="24"/>
                <w:szCs w:val="24"/>
              </w:rPr>
              <w:t>класс «Аппликация из ткани»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Д.А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А. В.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B2802" w:rsidRPr="004908F3" w:rsidTr="006F3A46">
        <w:trPr>
          <w:trHeight w:val="262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2.     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54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День вывода войск из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Афанистана</w:t>
            </w:r>
            <w:proofErr w:type="spellEnd"/>
          </w:p>
          <w:p w:rsidR="00BB2802" w:rsidRPr="00380EB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0EB7">
              <w:rPr>
                <w:rFonts w:ascii="Times New Roman" w:hAnsi="Times New Roman"/>
                <w:sz w:val="24"/>
                <w:szCs w:val="24"/>
              </w:rPr>
              <w:t>- Концертная программа «Минувшие дни»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защитников Отечества: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80EB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0C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«Сюрприз для пап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мастер- класс к 23 февраля</w:t>
            </w:r>
            <w:r w:rsidRPr="000C0C9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BB2802" w:rsidRPr="00380EB7" w:rsidRDefault="00BB2802" w:rsidP="00BB2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B7">
              <w:rPr>
                <w:rFonts w:ascii="Times New Roman" w:hAnsi="Times New Roman" w:cs="Times New Roman"/>
                <w:sz w:val="24"/>
                <w:szCs w:val="24"/>
              </w:rPr>
              <w:t>- Мастер-класс открыток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EB7">
              <w:rPr>
                <w:rFonts w:ascii="Times New Roman" w:hAnsi="Times New Roman" w:cs="Times New Roman"/>
                <w:sz w:val="24"/>
                <w:szCs w:val="24"/>
              </w:rPr>
              <w:t>к 23 февраля «Подарок для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80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17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3.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189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Женский День – 8 марта:</w:t>
            </w:r>
          </w:p>
          <w:p w:rsidR="00BB2802" w:rsidRPr="00380EB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0E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80EB7">
              <w:rPr>
                <w:rFonts w:ascii="Times New Roman" w:hAnsi="Times New Roman"/>
                <w:sz w:val="24"/>
                <w:szCs w:val="24"/>
              </w:rPr>
              <w:t xml:space="preserve"> Мастер – класс «Открытка для мамы»</w:t>
            </w:r>
          </w:p>
          <w:p w:rsidR="00BB2802" w:rsidRPr="00380EB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0EB7">
              <w:rPr>
                <w:rFonts w:ascii="Times New Roman" w:hAnsi="Times New Roman"/>
                <w:sz w:val="24"/>
                <w:szCs w:val="24"/>
              </w:rPr>
              <w:t>« Для Милых дам» концертная программа</w:t>
            </w:r>
          </w:p>
          <w:p w:rsidR="00BB2802" w:rsidRPr="00380EB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80EB7">
              <w:rPr>
                <w:rFonts w:ascii="Times New Roman" w:hAnsi="Times New Roman"/>
                <w:sz w:val="24"/>
                <w:szCs w:val="24"/>
              </w:rPr>
              <w:t>- выставка рисунков «Мамины глаза»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0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044"/>
        </w:trPr>
        <w:tc>
          <w:tcPr>
            <w:tcW w:w="780" w:type="dxa"/>
            <w:vMerge w:val="restart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Победы: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Изготовление поздравительных открыт</w:t>
            </w:r>
            <w:r>
              <w:rPr>
                <w:rFonts w:ascii="Times New Roman" w:hAnsi="Times New Roman"/>
                <w:sz w:val="24"/>
                <w:szCs w:val="24"/>
              </w:rPr>
              <w:t>ок в честь 9 мая «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Память».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-Выставка ко Дню Победы « Одна на всех».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-Митинг памяти ко Дню Победы « Свеча памяти».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-Митинг памяти погибших воинов в годы В. 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«Вечная слава героям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-Праздничный концерт ко Дню Победы « Песни великого подвига».</w:t>
            </w:r>
          </w:p>
        </w:tc>
        <w:tc>
          <w:tcPr>
            <w:tcW w:w="1701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Братское кладбище в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Шигаково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Площадь у памятника «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Раненному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войну»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Площадь у памятника «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Раненному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войну»</w:t>
            </w: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46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-Уроки памяти «Детство опаленное войной»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39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949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семьи: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Выставка поделок « Волшебный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сундучок».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Выставка рисунков « Моя Семья».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«Семейный альбом» концертная программа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С.</w:t>
            </w:r>
          </w:p>
        </w:tc>
      </w:tr>
      <w:tr w:rsidR="00BB2802" w:rsidRPr="004908F3" w:rsidTr="006F3A46">
        <w:trPr>
          <w:trHeight w:val="676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пожилых людей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Праздничный конце</w:t>
            </w:r>
            <w:r>
              <w:rPr>
                <w:rFonts w:ascii="Times New Roman" w:hAnsi="Times New Roman"/>
                <w:sz w:val="24"/>
                <w:szCs w:val="24"/>
              </w:rPr>
              <w:t>рт « Нам года не беда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</w:p>
        </w:tc>
      </w:tr>
      <w:tr w:rsidR="00BB2802" w:rsidRPr="004908F3" w:rsidTr="006F3A46">
        <w:trPr>
          <w:trHeight w:val="139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C7311E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7311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779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Республики Марий Эл и День народного единства: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Пр</w:t>
            </w:r>
            <w:r>
              <w:rPr>
                <w:rFonts w:ascii="Times New Roman" w:hAnsi="Times New Roman"/>
                <w:sz w:val="24"/>
                <w:szCs w:val="24"/>
              </w:rPr>
              <w:t>аздничный концерт « Земля предков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Конкурс рисунков « Истоки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матери: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Выставка рисунков « М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ама».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Праздничный ко</w:t>
            </w:r>
            <w:r>
              <w:rPr>
                <w:rFonts w:ascii="Times New Roman" w:hAnsi="Times New Roman"/>
                <w:sz w:val="24"/>
                <w:szCs w:val="24"/>
              </w:rPr>
              <w:t>нцерт « Самый лучший друг на земле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B2802" w:rsidRPr="004908F3" w:rsidTr="006F3A46">
        <w:trPr>
          <w:trHeight w:val="360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6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956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День инвалидов: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55757">
              <w:rPr>
                <w:rFonts w:ascii="Times New Roman" w:hAnsi="Times New Roman"/>
                <w:sz w:val="24"/>
                <w:szCs w:val="24"/>
              </w:rPr>
              <w:t>-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Выездной концерт « Твори добро»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Выездной концерт </w:t>
            </w:r>
            <w:r>
              <w:rPr>
                <w:rFonts w:ascii="Times New Roman" w:hAnsi="Times New Roman"/>
                <w:sz w:val="24"/>
                <w:szCs w:val="24"/>
              </w:rPr>
              <w:t>«Дарим доброту и радость»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 Встреча  беседа « Доступная среда»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П. Трубный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Кожласолинский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Д.А.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B2802" w:rsidRPr="004908F3" w:rsidTr="006F3A46">
        <w:trPr>
          <w:trHeight w:val="2"/>
        </w:trPr>
        <w:tc>
          <w:tcPr>
            <w:tcW w:w="10031" w:type="dxa"/>
            <w:gridSpan w:val="8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ab/>
              <w:t xml:space="preserve">6.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ab/>
              <w:t>ПРОФЕССИОНАЛЬНЫЕ ПРАЗДНИКИ</w:t>
            </w:r>
          </w:p>
        </w:tc>
      </w:tr>
      <w:tr w:rsidR="00BB2802" w:rsidRPr="004908F3" w:rsidTr="006F3A46">
        <w:trPr>
          <w:trHeight w:val="601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C55757" w:rsidRDefault="00BB2802" w:rsidP="00BB280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55757">
              <w:rPr>
                <w:rFonts w:ascii="Times New Roman" w:hAnsi="Times New Roman"/>
                <w:b/>
                <w:sz w:val="24"/>
                <w:szCs w:val="24"/>
              </w:rPr>
              <w:t>В учреждениях культуры провести цикл мероприятий посвящённых: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B2802" w:rsidRPr="00C55757" w:rsidRDefault="00BB2802" w:rsidP="00BB280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5575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BB2802" w:rsidRPr="00C55757" w:rsidRDefault="00BB2802" w:rsidP="00BB280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B2802" w:rsidRPr="00C55757" w:rsidRDefault="00BB2802" w:rsidP="00BB280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55757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C55757" w:rsidRDefault="00BB2802" w:rsidP="00BB280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C5575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B2802" w:rsidRPr="004908F3" w:rsidTr="006F3A46">
        <w:trPr>
          <w:trHeight w:val="110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нь Российской печати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-Информа</w:t>
            </w:r>
            <w:r>
              <w:rPr>
                <w:rFonts w:ascii="Times New Roman" w:hAnsi="Times New Roman"/>
                <w:sz w:val="24"/>
                <w:szCs w:val="24"/>
              </w:rPr>
              <w:t>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познавательная « Рукопись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Днь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ледовара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( 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заливщика льда)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-Игровая пр</w:t>
            </w:r>
            <w:r>
              <w:rPr>
                <w:rFonts w:ascii="Times New Roman" w:hAnsi="Times New Roman"/>
                <w:sz w:val="24"/>
                <w:szCs w:val="24"/>
              </w:rPr>
              <w:t>ограмма «Серебряные коньки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Каток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55757">
              <w:rPr>
                <w:rFonts w:ascii="Times New Roman" w:hAnsi="Times New Roman"/>
                <w:sz w:val="24"/>
                <w:szCs w:val="24"/>
              </w:rPr>
              <w:t>Куклина Д. 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</w:tr>
      <w:tr w:rsidR="00BB2802" w:rsidRPr="004908F3" w:rsidTr="006F3A46">
        <w:trPr>
          <w:trHeight w:val="651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Международному Дню стоматолога.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 « Улыбка»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Всемирному Дню экскурсовода.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Поздравите</w:t>
            </w:r>
            <w:r>
              <w:rPr>
                <w:rFonts w:ascii="Times New Roman" w:hAnsi="Times New Roman"/>
                <w:sz w:val="24"/>
                <w:szCs w:val="24"/>
              </w:rPr>
              <w:t>льная открытка « История в лицах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Дню работников торговли.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-Поздравительная акция « Все для дома»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01384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1384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РБ№ 1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Сеть магазинов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121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культработника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Ко</w:t>
            </w:r>
            <w:r>
              <w:rPr>
                <w:rFonts w:ascii="Times New Roman" w:hAnsi="Times New Roman"/>
                <w:sz w:val="24"/>
                <w:szCs w:val="24"/>
              </w:rPr>
              <w:t>нцертная программа «талантливые люди, талантливы во всем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Фотовыставка «Призвание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2802" w:rsidRPr="0001384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1384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B2802" w:rsidRPr="004908F3" w:rsidTr="006F3A46">
        <w:trPr>
          <w:trHeight w:val="1246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Международный День культуры: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Вечер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 « Мы к вам заехали на час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Днь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пожарной охраны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оздравительная акция «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смелые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П. Ч. № 41</w:t>
            </w: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73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Днь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медицинского работника.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-Поздравительная акция « Вам доверяют жизнь свою»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Красногорская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РБ№ 1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445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работников морского и речного флота: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Концертная программа «Морская гладь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семьи, любви и верности: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Пра</w:t>
            </w:r>
            <w:r>
              <w:rPr>
                <w:rFonts w:ascii="Times New Roman" w:hAnsi="Times New Roman"/>
                <w:sz w:val="24"/>
                <w:szCs w:val="24"/>
              </w:rPr>
              <w:t>здничная программа «Вечная любовь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июль 202</w:t>
            </w:r>
            <w:r w:rsidR="004D0B13">
              <w:rPr>
                <w:rFonts w:ascii="Times New Roman" w:hAnsi="Times New Roman"/>
                <w:sz w:val="24"/>
                <w:szCs w:val="24"/>
              </w:rPr>
              <w:t>3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01384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13847">
              <w:rPr>
                <w:rFonts w:ascii="Times New Roman" w:hAnsi="Times New Roman"/>
                <w:sz w:val="24"/>
                <w:szCs w:val="24"/>
              </w:rPr>
              <w:t>Куклина Д</w:t>
            </w:r>
            <w:r>
              <w:rPr>
                <w:rFonts w:ascii="Times New Roman" w:hAnsi="Times New Roman"/>
                <w:sz w:val="24"/>
                <w:szCs w:val="24"/>
              </w:rPr>
              <w:t>. 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013847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</w:pPr>
            <w:proofErr w:type="spellStart"/>
            <w:r w:rsidRPr="0001384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01384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838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Российского Флага: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-Акция « ФЛАГ МОЕГО ГОСУДАРСТВА»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-Рисунки на асфальте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 В.</w:t>
            </w:r>
          </w:p>
        </w:tc>
      </w:tr>
      <w:tr w:rsidR="00BB2802" w:rsidRPr="004908F3" w:rsidTr="006F3A46">
        <w:trPr>
          <w:trHeight w:val="1561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Дню работников леса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-Встреча «Хранители леса»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Дню воспитателя и всех дошкольных работников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-Поздравительная акция « Первые ступени»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Детские сады поселения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Ившина Г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 И.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656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bottom w:val="single" w:sz="4" w:space="0" w:color="000000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День учителя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:   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 Поздравительная акция« Для Вас с уважением» 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Дню Российской полиции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-Поздравит</w:t>
            </w:r>
            <w:r>
              <w:rPr>
                <w:rFonts w:ascii="Times New Roman" w:hAnsi="Times New Roman"/>
                <w:sz w:val="24"/>
                <w:szCs w:val="24"/>
              </w:rPr>
              <w:t>ельная акция «Ваша служба опасна, и трудна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КСШ№1, КСШ№2</w:t>
            </w:r>
            <w:r>
              <w:rPr>
                <w:rFonts w:ascii="Times New Roman" w:hAnsi="Times New Roman"/>
                <w:sz w:val="24"/>
                <w:szCs w:val="24"/>
              </w:rPr>
              <w:t>, ДШИ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Отделение полиции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"/>
        </w:trPr>
        <w:tc>
          <w:tcPr>
            <w:tcW w:w="10031" w:type="dxa"/>
            <w:gridSpan w:val="8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ab/>
              <w:t xml:space="preserve">    7.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ab/>
              <w:t>ОБРЯДОВЫЕ ПРАЗДНИКИ</w:t>
            </w:r>
          </w:p>
        </w:tc>
      </w:tr>
      <w:tr w:rsidR="00BB2802" w:rsidRPr="004908F3" w:rsidTr="006F3A46">
        <w:trPr>
          <w:trHeight w:val="300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801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Игровая программа «Крещенский вечерок».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Вечер отдыха « Она звалась Татьяной».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02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96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Театрализованное представление« А у нас, а у нас Масленица»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-Концертная программа «Весна пришла»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-Выставка дт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Рыночная площадь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Рыночная площадь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Рыночная площадь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BB2802" w:rsidRPr="004908F3" w:rsidTr="006F3A46">
        <w:trPr>
          <w:trHeight w:val="252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АПРЕЛЬ: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563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Православный праздник «Пасхальные встречи».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77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ИЮНЬ: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814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« Красная горка» ко Дню Петра и Павла. История и традиции праздника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Ившина Г. И. </w:t>
            </w:r>
          </w:p>
        </w:tc>
      </w:tr>
      <w:tr w:rsidR="00BB2802" w:rsidRPr="004908F3" w:rsidTr="006F3A46">
        <w:trPr>
          <w:trHeight w:val="289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ИЮЛЬ: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526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 Театрализованная игровая программа « На Ивана, да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Купала». 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Берег р. Илеть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B2802" w:rsidRPr="004908F3" w:rsidTr="006F3A46">
        <w:trPr>
          <w:trHeight w:val="252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АВГУСТ: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839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-Познаватель</w:t>
            </w:r>
            <w:r>
              <w:rPr>
                <w:rFonts w:ascii="Times New Roman" w:hAnsi="Times New Roman"/>
                <w:sz w:val="24"/>
                <w:szCs w:val="24"/>
              </w:rPr>
              <w:t>ная программа « Яблочко наливное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 на Яблоневый спас.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 </w:t>
            </w:r>
          </w:p>
        </w:tc>
      </w:tr>
      <w:tr w:rsidR="00BB2802" w:rsidRPr="004908F3" w:rsidTr="006F3A46">
        <w:trPr>
          <w:trHeight w:val="240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  <w:tcBorders>
              <w:bottom w:val="single" w:sz="4" w:space="0" w:color="auto"/>
            </w:tcBorders>
          </w:tcPr>
          <w:p w:rsidR="00BB2802" w:rsidRPr="0075059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50592">
              <w:rPr>
                <w:rFonts w:ascii="Times New Roman" w:hAnsi="Times New Roman"/>
                <w:sz w:val="24"/>
                <w:szCs w:val="24"/>
              </w:rPr>
              <w:t>ОКТЯБРЬ: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500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Тематический вечер « Как да на Покров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14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 ДНИ  ДЕРЕВЕНЬ:</w:t>
            </w:r>
          </w:p>
        </w:tc>
        <w:tc>
          <w:tcPr>
            <w:tcW w:w="1757" w:type="dxa"/>
            <w:gridSpan w:val="3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87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"/>
        </w:trPr>
        <w:tc>
          <w:tcPr>
            <w:tcW w:w="78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дер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шутьял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757" w:type="dxa"/>
            <w:gridSpan w:val="3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787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Ошутьялы</w:t>
            </w:r>
            <w:proofErr w:type="spellEnd"/>
          </w:p>
        </w:tc>
        <w:tc>
          <w:tcPr>
            <w:tcW w:w="1843" w:type="dxa"/>
            <w:gridSpan w:val="2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Ившина Г.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, староста деревни</w:t>
            </w:r>
          </w:p>
        </w:tc>
      </w:tr>
      <w:tr w:rsidR="00BB2802" w:rsidRPr="004908F3" w:rsidTr="006F3A46">
        <w:trPr>
          <w:trHeight w:val="2"/>
        </w:trPr>
        <w:tc>
          <w:tcPr>
            <w:tcW w:w="10031" w:type="dxa"/>
            <w:gridSpan w:val="8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8.   ШОУ – ПРОГРАММЫ  ДЛЯ МОЛОДЁЖИ</w:t>
            </w:r>
          </w:p>
        </w:tc>
      </w:tr>
      <w:tr w:rsidR="00BB2802" w:rsidRPr="004908F3" w:rsidTr="006F3A46">
        <w:trPr>
          <w:trHeight w:val="1676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 Дискотека, посвященная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Старому Новому году « Ночное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рандеву».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-Районный фестиваль духовной музыки «Рождественские встречи».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-Конкурсная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>ма «Таня, Танечка душа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» посвященная Татьяниному дню.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>ЯНВАРЬ: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РЦДИК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Никитин А. В.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BB2802" w:rsidRPr="004908F3" w:rsidTr="006F3A46">
        <w:trPr>
          <w:trHeight w:val="601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 это прекрасное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ЧУВСТВО».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>ФЕВРАЛЬ: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614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Шоу-программа «Леди совершенство»;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Ившина Г.И.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401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-Праздничная программа « Мы дети Великой  страны», посвящённая  Дню  России;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Конкурсн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танцевальная программа« Юность, мастерство, талант» на День молодежи.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>ИЮНЬ: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895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Конкурсная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развлекательная программа «Загляни в семейный альбом»;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 Концертная программа ко Дню ВМФ.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Ившина Г. И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526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Флеш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моб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« Здоровый дух»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АВГУСТ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уЦДиК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538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 Краса»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Дню красоты.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>СЕНТЯБРЬ: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BB2802" w:rsidRPr="004908F3" w:rsidTr="006F3A46">
        <w:trPr>
          <w:trHeight w:val="589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 Кулинарное шоу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Дню повара.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7C90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851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>Танцевальный вечер «Сумасшедшая осень». Международному Дню студента.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7C90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513"/>
        </w:trPr>
        <w:tc>
          <w:tcPr>
            <w:tcW w:w="780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-Диско вечер «Новогодний серпантин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ДЕКАБРЬ: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Куклина Д. А.</w:t>
            </w:r>
          </w:p>
        </w:tc>
      </w:tr>
      <w:tr w:rsidR="00BB2802" w:rsidRPr="004908F3" w:rsidTr="006F3A46">
        <w:trPr>
          <w:trHeight w:val="302"/>
        </w:trPr>
        <w:tc>
          <w:tcPr>
            <w:tcW w:w="780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4908F3">
              <w:rPr>
                <w:rFonts w:ascii="Times New Roman" w:hAnsi="Times New Roman"/>
                <w:sz w:val="24"/>
                <w:szCs w:val="24"/>
                <w:u w:val="single"/>
              </w:rPr>
              <w:t>ДЕТСКИЕ МЕРОПРИЯТИЯ: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69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9A1">
              <w:rPr>
                <w:rFonts w:ascii="Times New Roman" w:hAnsi="Times New Roman"/>
                <w:sz w:val="24"/>
                <w:szCs w:val="24"/>
              </w:rPr>
              <w:t>Рождественская дискотека «Рождественские забавы».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9A1">
              <w:rPr>
                <w:rFonts w:ascii="Times New Roman" w:hAnsi="Times New Roman"/>
                <w:sz w:val="24"/>
                <w:szCs w:val="24"/>
              </w:rPr>
              <w:t>Ко Дню детского кино игровая программа «Ералаш».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9A1">
              <w:rPr>
                <w:rFonts w:ascii="Times New Roman" w:hAnsi="Times New Roman"/>
                <w:sz w:val="24"/>
                <w:szCs w:val="24"/>
              </w:rPr>
              <w:t>Ко Дню заповедников и национальных парков викторина «Берегите животных».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979A1">
              <w:rPr>
                <w:rFonts w:ascii="Times New Roman" w:hAnsi="Times New Roman"/>
                <w:sz w:val="24"/>
                <w:szCs w:val="24"/>
              </w:rPr>
              <w:t>Ко Дню снятия блокады Ленинграда тематическая программа «Город-герой Ленинград».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604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- Тематический вечер, посвященный Сталинградской битве «Город-герой Волгоград».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Ко Дню рождения советского летчика В.П. Чкалова (1904-1938) вечер «Герой Советского Союза».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Ко Дню памяти А.С. Пушкина викторина «Любимые сказки».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 выводу Советских войск из Афганистана тематическая программа «Ветераны афганской войны нашего поселка».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Игровая программа к 23 февраля «Будем в армии служить».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Тематическая программа «Герои</w:t>
            </w:r>
            <w:r>
              <w:t xml:space="preserve"> </w:t>
            </w:r>
            <w:r w:rsidRPr="000979A1">
              <w:rPr>
                <w:rFonts w:ascii="Times New Roman" w:hAnsi="Times New Roman"/>
                <w:sz w:val="24"/>
                <w:szCs w:val="24"/>
              </w:rPr>
              <w:t>Советского Союза».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Красногорс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104"/>
        </w:trPr>
        <w:tc>
          <w:tcPr>
            <w:tcW w:w="780" w:type="dxa"/>
            <w:vMerge w:val="restart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Ко дню дерева викторина «Деревья России».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 xml:space="preserve">Ко дню цветов викторина 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«Цветы России».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Развлекательная программа ко Дню 8 Марта «Самый лучший день».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 Всемирному Дню писателей вечер «Сказки любимых писателей».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Ко Дню моряка-подводника развлекательная программа «Ты морячка, я моряк».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 Международному Дню борьбы с наркоманией тематическая программа «Мы против наркотиков!»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 Международному Дню театра развлекательная программа «Юные театралы».</w:t>
            </w:r>
          </w:p>
          <w:p w:rsidR="00BB2802" w:rsidRPr="000979A1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979A1">
              <w:rPr>
                <w:rFonts w:ascii="Times New Roman" w:hAnsi="Times New Roman"/>
                <w:sz w:val="24"/>
                <w:szCs w:val="24"/>
              </w:rPr>
              <w:t>Ко дню птиц викторина «Птицы России».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Красногорский</w:t>
            </w: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404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Всемирному Дню земли вечер «Земля Мо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Матушка».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дерева викторина «Дары лесов».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цветов викторина «Цветочный вальс».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Международному Дню театра развлекательная программа «От чистого истока».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-Ко Дню птиц викторина «Птицы мира».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смеха игровая программа «Смех, капель, ура!»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цирка игровая программа «Цирк, цирк, цирк».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1942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Всемирному Дню здоровья спортивные соревнования «Веселые старты».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мультфильма вечер «Мой любимый мультик».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космонавтики спортивные состязания «Добро пожаловать на космодром».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Международному Дню танца развлекательная программа «Танцевальный Пульс».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Красногорскиц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196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-Поход на природу «Весенний вернисаж».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Международному Дню семьи вечер «Моя семья»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-Ко Дню музеев экскурсия в  музей Дома  детского творчества «Музейные реликвии».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Международному Дню заповедников вечер «Дела ставку на будущее».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пограничника вечер «Наши защитники».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Берег озера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Дом детского творчества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202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защиты детей театрализованный концерт «Вот и лето!»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рыбака игровая программа «рыбное место».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семьи, любви и верности игровая программа «Моя дружная семья»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Площадь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114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-Театрализованный концерт ко Дню посёлка «Для тебя танцуем и поем!». 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-Ко Дню физкультурника «Веселые старты».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Площадь рынка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25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-Театрализованный концерт ко Дню Знаний «В первый раз, в первый класс».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13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-День открытых дверей «приглашаем в гости!»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23"/>
        </w:trPr>
        <w:tc>
          <w:tcPr>
            <w:tcW w:w="780" w:type="dxa"/>
            <w:vMerge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музыки вечер «Музыкальный калейдоскоп».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889"/>
        </w:trPr>
        <w:tc>
          <w:tcPr>
            <w:tcW w:w="780" w:type="dxa"/>
            <w:vMerge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детского здоровья спортивная эстафета «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ловкий».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-Экскурсия на берег озера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Кожла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Сола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«Завораживающая тишина».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Берег озера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1546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-Ко Дню военного разведчика вечер «Вспомним героев».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Международному Дню отказа от курения вечер «Сигарета – это яд!».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 Всемирному Дню футбола вечер «Футбол, Россия вперёд!»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-К Международному Дню 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кино просмотр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>, фильма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Площадка у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6F3A46">
        <w:trPr>
          <w:trHeight w:val="363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-Новогоднее театрализованное представление «Чудеса поляны сказок».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B2802" w:rsidRPr="004908F3" w:rsidTr="006F3A46">
        <w:trPr>
          <w:trHeight w:val="325"/>
        </w:trPr>
        <w:tc>
          <w:tcPr>
            <w:tcW w:w="780" w:type="dxa"/>
            <w:vMerge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-Клуб выходного дня «Зажигай» с конкурсами, играми, дискотекой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Каждая суббота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bottom w:val="single" w:sz="4" w:space="0" w:color="auto"/>
            </w:tcBorders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BB2802" w:rsidRDefault="00BB2802" w:rsidP="00BB2802">
      <w:pPr>
        <w:pStyle w:val="a8"/>
        <w:rPr>
          <w:rFonts w:ascii="Times New Roman" w:hAnsi="Times New Roman"/>
          <w:sz w:val="24"/>
          <w:szCs w:val="24"/>
        </w:rPr>
      </w:pPr>
    </w:p>
    <w:p w:rsidR="00BB2802" w:rsidRDefault="00BB2802" w:rsidP="00BB2802">
      <w:pPr>
        <w:pStyle w:val="a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9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0"/>
        <w:gridCol w:w="3126"/>
        <w:gridCol w:w="1701"/>
        <w:gridCol w:w="1984"/>
        <w:gridCol w:w="2410"/>
      </w:tblGrid>
      <w:tr w:rsidR="00BB2802" w:rsidRPr="004908F3" w:rsidTr="00BB2802">
        <w:trPr>
          <w:trHeight w:val="58"/>
        </w:trPr>
        <w:tc>
          <w:tcPr>
            <w:tcW w:w="10031" w:type="dxa"/>
            <w:gridSpan w:val="5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              9. ОБСЛУЖИВАНИЕ РАБОТНИКОВ СЕЛЬСКОГО ХОЗЯЙСТВА И МАЛЫЕ И ОТДАЛЕННЫЕ НАСЕЛЕННЫЕ ПУНКТЫ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Культурно –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досуговые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 мероприятия:</w:t>
            </w:r>
          </w:p>
        </w:tc>
        <w:tc>
          <w:tcPr>
            <w:tcW w:w="1701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Поздравительная открытка «От всей души»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Комнаты отдыха,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комплексы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Агитбригалы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Автоклубы,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 «Весенний звон»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«С Днем речника» - концертная программа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 Тематический вечер «Родной мне сердцу уголок »; 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Праздничная программа «Все цвета осени»;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Вечер отдыха «Чем богаты, тому и рады»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 xml:space="preserve">Участие в концертах  и массовых праздниках </w:t>
            </w:r>
          </w:p>
        </w:tc>
        <w:tc>
          <w:tcPr>
            <w:tcW w:w="1701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Пеледыш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08F3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 w:rsidRPr="004908F3">
              <w:rPr>
                <w:rFonts w:ascii="Times New Roman" w:hAnsi="Times New Roman"/>
                <w:sz w:val="24"/>
                <w:szCs w:val="24"/>
              </w:rPr>
              <w:t>» - праздник цветов</w:t>
            </w:r>
          </w:p>
        </w:tc>
        <w:tc>
          <w:tcPr>
            <w:tcW w:w="1701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908F3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4908F3">
              <w:rPr>
                <w:rFonts w:ascii="Times New Roman" w:hAnsi="Times New Roman"/>
                <w:sz w:val="24"/>
                <w:szCs w:val="24"/>
              </w:rPr>
              <w:t>венигово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«Играй, гармонь, звени, частушка!» - фестиваль</w:t>
            </w:r>
          </w:p>
        </w:tc>
        <w:tc>
          <w:tcPr>
            <w:tcW w:w="1701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198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с. Красный Яр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Юбилейные мероприятия</w:t>
            </w:r>
          </w:p>
        </w:tc>
        <w:tc>
          <w:tcPr>
            <w:tcW w:w="1701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в поселениях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8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26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Дни деревень</w:t>
            </w:r>
          </w:p>
        </w:tc>
        <w:tc>
          <w:tcPr>
            <w:tcW w:w="1701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1984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в поселениях (по отдельному графику)</w:t>
            </w:r>
          </w:p>
        </w:tc>
        <w:tc>
          <w:tcPr>
            <w:tcW w:w="2410" w:type="dxa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908F3">
              <w:rPr>
                <w:rFonts w:ascii="Times New Roman" w:hAnsi="Times New Roman"/>
                <w:sz w:val="24"/>
                <w:szCs w:val="24"/>
              </w:rPr>
              <w:t>-«-</w:t>
            </w:r>
          </w:p>
        </w:tc>
      </w:tr>
      <w:tr w:rsidR="00BB2802" w:rsidRPr="004908F3" w:rsidTr="00BB2802">
        <w:trPr>
          <w:trHeight w:val="58"/>
        </w:trPr>
        <w:tc>
          <w:tcPr>
            <w:tcW w:w="10031" w:type="dxa"/>
            <w:gridSpan w:val="5"/>
          </w:tcPr>
          <w:p w:rsidR="00BB2802" w:rsidRPr="004908F3" w:rsidRDefault="00BB2802" w:rsidP="00BB280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93F" w:rsidRPr="00974016" w:rsidRDefault="0062693F" w:rsidP="000432E0">
      <w:pPr>
        <w:spacing w:after="0" w:line="240" w:lineRule="auto"/>
        <w:jc w:val="center"/>
      </w:pPr>
    </w:p>
    <w:sectPr w:rsidR="0062693F" w:rsidRPr="00974016" w:rsidSect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B60C13"/>
    <w:multiLevelType w:val="hybridMultilevel"/>
    <w:tmpl w:val="7F2E9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5732B"/>
    <w:multiLevelType w:val="hybridMultilevel"/>
    <w:tmpl w:val="EE40A332"/>
    <w:lvl w:ilvl="0" w:tplc="F4F29B7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25C2FF1"/>
    <w:multiLevelType w:val="hybridMultilevel"/>
    <w:tmpl w:val="4B9A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BE0CB2"/>
    <w:multiLevelType w:val="hybridMultilevel"/>
    <w:tmpl w:val="76FE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562F"/>
    <w:multiLevelType w:val="hybridMultilevel"/>
    <w:tmpl w:val="3510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C94C04"/>
    <w:multiLevelType w:val="hybridMultilevel"/>
    <w:tmpl w:val="C5B8E132"/>
    <w:lvl w:ilvl="0" w:tplc="DF405E9A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D0476A1"/>
    <w:multiLevelType w:val="hybridMultilevel"/>
    <w:tmpl w:val="4142E300"/>
    <w:lvl w:ilvl="0" w:tplc="472AA8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135DB"/>
    <w:multiLevelType w:val="hybridMultilevel"/>
    <w:tmpl w:val="C7B4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3260A"/>
    <w:multiLevelType w:val="singleLevel"/>
    <w:tmpl w:val="2D80E37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CC107A4"/>
    <w:multiLevelType w:val="hybridMultilevel"/>
    <w:tmpl w:val="9CB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D2BC6"/>
    <w:multiLevelType w:val="hybridMultilevel"/>
    <w:tmpl w:val="08562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2F29EF"/>
    <w:multiLevelType w:val="multilevel"/>
    <w:tmpl w:val="C5B8E132"/>
    <w:lvl w:ilvl="0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DE45C8F"/>
    <w:multiLevelType w:val="multilevel"/>
    <w:tmpl w:val="B3ECFD9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ind w:left="1740" w:hanging="1020"/>
      </w:pPr>
      <w:rPr>
        <w:rFonts w:cs="Times New Roman" w:hint="default"/>
      </w:rPr>
    </w:lvl>
    <w:lvl w:ilvl="2">
      <w:start w:val="2011"/>
      <w:numFmt w:val="decimal"/>
      <w:isLgl/>
      <w:lvlText w:val="%1.%2.%3"/>
      <w:lvlJc w:val="left"/>
      <w:pPr>
        <w:ind w:left="1740" w:hanging="10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40" w:hanging="10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554"/>
    <w:rsid w:val="00012225"/>
    <w:rsid w:val="000133D0"/>
    <w:rsid w:val="0002032A"/>
    <w:rsid w:val="0002095A"/>
    <w:rsid w:val="00027509"/>
    <w:rsid w:val="000432E0"/>
    <w:rsid w:val="00067723"/>
    <w:rsid w:val="00097D94"/>
    <w:rsid w:val="000C49D7"/>
    <w:rsid w:val="000D43CF"/>
    <w:rsid w:val="000E25D7"/>
    <w:rsid w:val="000F1E69"/>
    <w:rsid w:val="00140030"/>
    <w:rsid w:val="00143826"/>
    <w:rsid w:val="001E141F"/>
    <w:rsid w:val="001E1C9A"/>
    <w:rsid w:val="001E758F"/>
    <w:rsid w:val="00213915"/>
    <w:rsid w:val="00216A98"/>
    <w:rsid w:val="002C1914"/>
    <w:rsid w:val="002D5A6E"/>
    <w:rsid w:val="00336E79"/>
    <w:rsid w:val="00356F36"/>
    <w:rsid w:val="00375BE7"/>
    <w:rsid w:val="00395A94"/>
    <w:rsid w:val="003A1E7E"/>
    <w:rsid w:val="003C092D"/>
    <w:rsid w:val="003E6135"/>
    <w:rsid w:val="003F47CA"/>
    <w:rsid w:val="00411F7E"/>
    <w:rsid w:val="0043123D"/>
    <w:rsid w:val="0044043A"/>
    <w:rsid w:val="0046639F"/>
    <w:rsid w:val="004D0B13"/>
    <w:rsid w:val="004E66BD"/>
    <w:rsid w:val="00534A86"/>
    <w:rsid w:val="00571E20"/>
    <w:rsid w:val="0057209B"/>
    <w:rsid w:val="00577E0C"/>
    <w:rsid w:val="00585040"/>
    <w:rsid w:val="005C5DB6"/>
    <w:rsid w:val="005F09F7"/>
    <w:rsid w:val="006057A1"/>
    <w:rsid w:val="00606070"/>
    <w:rsid w:val="0062693F"/>
    <w:rsid w:val="00664DDD"/>
    <w:rsid w:val="00695B6A"/>
    <w:rsid w:val="006A6670"/>
    <w:rsid w:val="006B66A4"/>
    <w:rsid w:val="006E78A8"/>
    <w:rsid w:val="006F0514"/>
    <w:rsid w:val="006F3A46"/>
    <w:rsid w:val="007328D9"/>
    <w:rsid w:val="00745CFE"/>
    <w:rsid w:val="007970F7"/>
    <w:rsid w:val="007D0720"/>
    <w:rsid w:val="007D1F04"/>
    <w:rsid w:val="007E3CB9"/>
    <w:rsid w:val="008030BD"/>
    <w:rsid w:val="00812FCC"/>
    <w:rsid w:val="00825A3D"/>
    <w:rsid w:val="00826BFB"/>
    <w:rsid w:val="00850DAD"/>
    <w:rsid w:val="008756BA"/>
    <w:rsid w:val="00893180"/>
    <w:rsid w:val="008B424C"/>
    <w:rsid w:val="008C4C4C"/>
    <w:rsid w:val="008D1B5C"/>
    <w:rsid w:val="008F77A5"/>
    <w:rsid w:val="009730DE"/>
    <w:rsid w:val="00974016"/>
    <w:rsid w:val="00986BDE"/>
    <w:rsid w:val="009D4759"/>
    <w:rsid w:val="009F689D"/>
    <w:rsid w:val="00A25807"/>
    <w:rsid w:val="00A26401"/>
    <w:rsid w:val="00A525BC"/>
    <w:rsid w:val="00A857B9"/>
    <w:rsid w:val="00A975E2"/>
    <w:rsid w:val="00AE431B"/>
    <w:rsid w:val="00B177A2"/>
    <w:rsid w:val="00B21294"/>
    <w:rsid w:val="00B31FFA"/>
    <w:rsid w:val="00B33C48"/>
    <w:rsid w:val="00B47BB4"/>
    <w:rsid w:val="00B67ACE"/>
    <w:rsid w:val="00B841A7"/>
    <w:rsid w:val="00B9797C"/>
    <w:rsid w:val="00BA0BDE"/>
    <w:rsid w:val="00BB2510"/>
    <w:rsid w:val="00BB2802"/>
    <w:rsid w:val="00BF767C"/>
    <w:rsid w:val="00C3065B"/>
    <w:rsid w:val="00C461AE"/>
    <w:rsid w:val="00C9205E"/>
    <w:rsid w:val="00CC7801"/>
    <w:rsid w:val="00CD4E2A"/>
    <w:rsid w:val="00CF44AD"/>
    <w:rsid w:val="00D1400E"/>
    <w:rsid w:val="00D427B9"/>
    <w:rsid w:val="00DA4FC6"/>
    <w:rsid w:val="00DA5AA6"/>
    <w:rsid w:val="00E00F33"/>
    <w:rsid w:val="00E115A8"/>
    <w:rsid w:val="00E36877"/>
    <w:rsid w:val="00E80FDB"/>
    <w:rsid w:val="00E92A46"/>
    <w:rsid w:val="00ED26D4"/>
    <w:rsid w:val="00EE7F75"/>
    <w:rsid w:val="00F01C63"/>
    <w:rsid w:val="00F17171"/>
    <w:rsid w:val="00F601E7"/>
    <w:rsid w:val="00F6322B"/>
    <w:rsid w:val="00FC7554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4"/>
  </w:style>
  <w:style w:type="paragraph" w:styleId="1">
    <w:name w:val="heading 1"/>
    <w:basedOn w:val="a"/>
    <w:next w:val="a"/>
    <w:link w:val="10"/>
    <w:uiPriority w:val="9"/>
    <w:qFormat/>
    <w:rsid w:val="00BA0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F1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C75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C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uiPriority w:val="99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a"/>
    <w:uiPriority w:val="99"/>
    <w:semiHidden/>
    <w:rsid w:val="00FC7554"/>
  </w:style>
  <w:style w:type="character" w:customStyle="1" w:styleId="ab">
    <w:name w:val="Нижний колонтитул Знак"/>
    <w:basedOn w:val="a0"/>
    <w:link w:val="ac"/>
    <w:uiPriority w:val="99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c"/>
    <w:uiPriority w:val="99"/>
    <w:semiHidden/>
    <w:rsid w:val="00FC7554"/>
  </w:style>
  <w:style w:type="character" w:customStyle="1" w:styleId="apple-converted-space">
    <w:name w:val="apple-converted-space"/>
    <w:basedOn w:val="a0"/>
    <w:rsid w:val="00FC7554"/>
  </w:style>
  <w:style w:type="paragraph" w:styleId="ad">
    <w:name w:val="List Paragraph"/>
    <w:basedOn w:val="a"/>
    <w:uiPriority w:val="99"/>
    <w:qFormat/>
    <w:rsid w:val="00FC75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5B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2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1">
    <w:name w:val="Содержимое таблицы"/>
    <w:basedOn w:val="a"/>
    <w:rsid w:val="00BA0BDE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13">
    <w:name w:val="Текст1"/>
    <w:basedOn w:val="a"/>
    <w:rsid w:val="00BA0BD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21">
    <w:name w:val="Текст2"/>
    <w:basedOn w:val="a"/>
    <w:rsid w:val="00BA0BD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2">
    <w:name w:val="Body Text"/>
    <w:basedOn w:val="a"/>
    <w:link w:val="af3"/>
    <w:uiPriority w:val="99"/>
    <w:rsid w:val="00BA0BDE"/>
    <w:pPr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rsid w:val="00BA0BDE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4">
    <w:name w:val="Hyperlink"/>
    <w:basedOn w:val="a0"/>
    <w:uiPriority w:val="99"/>
    <w:rsid w:val="00BA0BDE"/>
    <w:rPr>
      <w:rFonts w:cs="Times New Roman"/>
      <w:color w:val="0000FF"/>
      <w:u w:val="single"/>
    </w:rPr>
  </w:style>
  <w:style w:type="character" w:customStyle="1" w:styleId="22">
    <w:name w:val="Основной текст (2)_"/>
    <w:link w:val="23"/>
    <w:uiPriority w:val="99"/>
    <w:locked/>
    <w:rsid w:val="00BA0BDE"/>
    <w:rPr>
      <w:b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BA0BDE"/>
    <w:pPr>
      <w:widowControl w:val="0"/>
      <w:shd w:val="clear" w:color="auto" w:fill="FFFFFF"/>
      <w:spacing w:after="120" w:line="240" w:lineRule="atLeast"/>
      <w:jc w:val="both"/>
    </w:pPr>
    <w:rPr>
      <w:b/>
    </w:rPr>
  </w:style>
  <w:style w:type="character" w:styleId="af5">
    <w:name w:val="Strong"/>
    <w:uiPriority w:val="22"/>
    <w:qFormat/>
    <w:rsid w:val="00BA0B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EE1D0-B2C1-4C25-9C86-F3C65082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3578</Words>
  <Characters>20401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2023-01-18T08:32:00Z</cp:lastPrinted>
  <dcterms:created xsi:type="dcterms:W3CDTF">2023-01-17T06:20:00Z</dcterms:created>
  <dcterms:modified xsi:type="dcterms:W3CDTF">2023-01-18T08:34:00Z</dcterms:modified>
</cp:coreProperties>
</file>